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52" w:rsidRDefault="00B87103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 nr 1 do ogłoszenia</w:t>
      </w:r>
    </w:p>
    <w:p w:rsidR="005E6852" w:rsidRDefault="005E6852">
      <w:pPr>
        <w:spacing w:line="237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5E6852">
      <w:pPr>
        <w:spacing w:line="237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5E6852">
      <w:pPr>
        <w:spacing w:line="237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5E6852">
      <w:pPr>
        <w:spacing w:line="237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B87103">
      <w:pPr>
        <w:spacing w:line="237" w:lineRule="atLeast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OŚWIADCZENIE </w:t>
      </w:r>
    </w:p>
    <w:p w:rsidR="005E6852" w:rsidRDefault="005E6852">
      <w:pPr>
        <w:spacing w:line="237" w:lineRule="atLeast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B87103">
      <w:pPr>
        <w:spacing w:line="237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  <w:t>Ja, niżej podpisany/a oświadczam, że nie jestem i nie byłem/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am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pozbawiony/a władzy rodzicielskiej ani nie mam zawieszonej i ograniczonej władzy rodzicielskiej. </w:t>
      </w:r>
    </w:p>
    <w:p w:rsidR="005E6852" w:rsidRDefault="00B87103">
      <w:pPr>
        <w:spacing w:line="237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Jednocześnie oświadczam, że jestem świadom/-a odpowiedzialności karnej za składanie fałszywych oświadczeń. </w:t>
      </w:r>
    </w:p>
    <w:p w:rsidR="005E6852" w:rsidRDefault="005E6852">
      <w:pPr>
        <w:spacing w:line="237" w:lineRule="atLea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5E6852">
      <w:pPr>
        <w:spacing w:line="237" w:lineRule="atLea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5E6852">
      <w:pPr>
        <w:spacing w:line="237" w:lineRule="atLea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5E6852">
      <w:pPr>
        <w:spacing w:line="237" w:lineRule="atLea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E6852" w:rsidRDefault="00B87103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…………………………………………..</w:t>
      </w:r>
    </w:p>
    <w:p w:rsidR="005E6852" w:rsidRDefault="00B87103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czytelny podpis</w:t>
      </w:r>
    </w:p>
    <w:sectPr w:rsidR="005E685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52"/>
    <w:rsid w:val="005E6852"/>
    <w:rsid w:val="00B8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9CE01-D17F-4B49-83AD-3A7D16D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Bacha M</dc:creator>
  <dc:description/>
  <cp:lastModifiedBy>Bacha M</cp:lastModifiedBy>
  <cp:revision>2</cp:revision>
  <dcterms:created xsi:type="dcterms:W3CDTF">2019-12-30T08:37:00Z</dcterms:created>
  <dcterms:modified xsi:type="dcterms:W3CDTF">2019-12-30T08:37:00Z</dcterms:modified>
  <dc:language>pl-PL</dc:language>
</cp:coreProperties>
</file>